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77B7" w:rsidRDefault="001F77B7" w:rsidP="001F77B7">
      <w:pPr>
        <w:tabs>
          <w:tab w:val="center" w:pos="2127"/>
          <w:tab w:val="center" w:pos="6946"/>
        </w:tabs>
        <w:rPr>
          <w:rFonts w:ascii="Times New Roman" w:hAnsi="Times New Roman"/>
          <w:b/>
          <w:bCs/>
        </w:rPr>
      </w:pPr>
      <w:r w:rsidRPr="008B36A4">
        <w:rPr>
          <w:rFonts w:ascii="Times New Roman" w:hAnsi="Times New Roman"/>
        </w:rPr>
        <w:tab/>
      </w:r>
      <w:r>
        <w:rPr>
          <w:rFonts w:ascii="Times New Roman" w:hAnsi="Times New Roman"/>
        </w:rPr>
        <w:t>UBND</w:t>
      </w:r>
      <w:r w:rsidRPr="00E557C4">
        <w:rPr>
          <w:rFonts w:ascii="Times New Roman" w:hAnsi="Times New Roman"/>
          <w:bCs/>
        </w:rPr>
        <w:t xml:space="preserve"> </w:t>
      </w:r>
      <w:r w:rsidRPr="00AB6559">
        <w:rPr>
          <w:rFonts w:ascii="Times New Roman" w:hAnsi="Times New Roman"/>
          <w:bCs/>
        </w:rPr>
        <w:t>THÀNH PHỐ HỒ CHÍ MINH</w:t>
      </w:r>
      <w:r>
        <w:rPr>
          <w:rFonts w:ascii="Times New Roman" w:hAnsi="Times New Roman"/>
        </w:rPr>
        <w:tab/>
      </w:r>
      <w:r w:rsidRPr="008B36A4">
        <w:rPr>
          <w:rFonts w:ascii="Times New Roman" w:hAnsi="Times New Roman"/>
          <w:b/>
          <w:bCs/>
        </w:rPr>
        <w:t xml:space="preserve">CỘNG HÒA XÃ HỘI CHỦ NGHĨA VIỆT </w:t>
      </w:r>
      <w:smartTag w:uri="urn:schemas-microsoft-com:office:smarttags" w:element="place">
        <w:smartTag w:uri="urn:schemas-microsoft-com:office:smarttags" w:element="country-region">
          <w:r w:rsidRPr="008B36A4">
            <w:rPr>
              <w:rFonts w:ascii="Times New Roman" w:hAnsi="Times New Roman"/>
              <w:b/>
              <w:bCs/>
            </w:rPr>
            <w:t>NAM</w:t>
          </w:r>
        </w:smartTag>
      </w:smartTag>
    </w:p>
    <w:p w:rsidR="001F77B7" w:rsidRPr="00AB6559" w:rsidRDefault="001F77B7" w:rsidP="001F77B7">
      <w:pPr>
        <w:tabs>
          <w:tab w:val="center" w:pos="2127"/>
          <w:tab w:val="center" w:pos="6946"/>
        </w:tabs>
        <w:rPr>
          <w:rFonts w:ascii="Times New Roman" w:hAnsi="Times New Roman"/>
          <w:bCs/>
        </w:rPr>
      </w:pPr>
      <w:r w:rsidRPr="00AB6559">
        <w:rPr>
          <w:rFonts w:ascii="Times New Roman" w:hAnsi="Times New Roman"/>
          <w:bCs/>
        </w:rPr>
        <w:tab/>
      </w:r>
      <w:r>
        <w:rPr>
          <w:rFonts w:ascii="Times New Roman" w:hAnsi="Times New Roman"/>
          <w:b/>
          <w:bCs/>
        </w:rPr>
        <w:t>TRƯỜNG CAO ĐẲNG KỸ THUẬT</w:t>
      </w:r>
      <w:r>
        <w:rPr>
          <w:rFonts w:ascii="Times New Roman" w:hAnsi="Times New Roman"/>
          <w:b/>
          <w:bCs/>
        </w:rPr>
        <w:tab/>
      </w:r>
      <w:r w:rsidRPr="008B36A4">
        <w:rPr>
          <w:rFonts w:ascii="Times New Roman" w:hAnsi="Times New Roman"/>
          <w:b/>
          <w:bCs/>
        </w:rPr>
        <w:t>Độc lập – Tự do – Hạnh phúc</w:t>
      </w:r>
    </w:p>
    <w:p w:rsidR="001F77B7" w:rsidRDefault="001F77B7" w:rsidP="001F77B7">
      <w:pPr>
        <w:tabs>
          <w:tab w:val="center" w:pos="2127"/>
          <w:tab w:val="center" w:pos="6946"/>
        </w:tabs>
        <w:rPr>
          <w:rFonts w:ascii="Times New Roman" w:hAnsi="Times New Roman"/>
          <w:b/>
          <w:bCs/>
        </w:rPr>
      </w:pPr>
      <w:r w:rsidRPr="008B36A4">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3462020</wp:posOffset>
                </wp:positionH>
                <wp:positionV relativeFrom="paragraph">
                  <wp:posOffset>47625</wp:posOffset>
                </wp:positionV>
                <wp:extent cx="1866900" cy="0"/>
                <wp:effectExtent l="8255" t="5080" r="1079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77FFC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Pr>
          <w:rFonts w:ascii="Times New Roman" w:hAnsi="Times New Roman"/>
          <w:b/>
          <w:bCs/>
        </w:rPr>
        <w:tab/>
        <w:t>LÝ TỰ TRỌNG TP. HỒ CHÍ MINH</w:t>
      </w:r>
      <w:r w:rsidRPr="008B36A4">
        <w:rPr>
          <w:rFonts w:ascii="Times New Roman" w:hAnsi="Times New Roman"/>
          <w:b/>
          <w:bCs/>
        </w:rPr>
        <w:tab/>
      </w:r>
    </w:p>
    <w:p w:rsidR="001F77B7" w:rsidRPr="008B36A4" w:rsidRDefault="001F77B7" w:rsidP="001F77B7">
      <w:pPr>
        <w:tabs>
          <w:tab w:val="center" w:pos="2127"/>
          <w:tab w:val="center" w:pos="6946"/>
        </w:tabs>
        <w:rPr>
          <w:rFonts w:ascii="Times New Roman" w:hAnsi="Times New Roman"/>
          <w:b/>
          <w:bCs/>
        </w:rPr>
      </w:pPr>
      <w:r w:rsidRPr="008B36A4">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880745</wp:posOffset>
                </wp:positionH>
                <wp:positionV relativeFrom="paragraph">
                  <wp:posOffset>45720</wp:posOffset>
                </wp:positionV>
                <wp:extent cx="904875" cy="0"/>
                <wp:effectExtent l="8255" t="6985" r="10795" b="120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0FEAF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3.6pt" to="14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LVrGwIAADU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"/>
            </w:pict>
          </mc:Fallback>
        </mc:AlternateContent>
      </w:r>
      <w:r>
        <w:rPr>
          <w:rFonts w:ascii="Times New Roman" w:hAnsi="Times New Roman"/>
          <w:b/>
          <w:bCs/>
        </w:rPr>
        <w:tab/>
      </w:r>
    </w:p>
    <w:p w:rsidR="001F77B7" w:rsidRDefault="001F77B7" w:rsidP="001F77B7">
      <w:pPr>
        <w:tabs>
          <w:tab w:val="center" w:pos="2127"/>
          <w:tab w:val="center" w:pos="6946"/>
        </w:tabs>
        <w:rPr>
          <w:rFonts w:ascii="Times New Roman" w:hAnsi="Times New Roman"/>
          <w:i/>
          <w:iCs/>
          <w:sz w:val="26"/>
          <w:szCs w:val="26"/>
        </w:rPr>
      </w:pPr>
      <w:r w:rsidRPr="008B36A4">
        <w:rPr>
          <w:rFonts w:ascii="Times New Roman" w:hAnsi="Times New Roman"/>
          <w:i/>
          <w:iCs/>
          <w:sz w:val="26"/>
          <w:szCs w:val="26"/>
        </w:rPr>
        <w:tab/>
      </w:r>
    </w:p>
    <w:p w:rsidR="001F77B7" w:rsidRPr="00C77BAB" w:rsidRDefault="001F77B7" w:rsidP="001F77B7">
      <w:pPr>
        <w:tabs>
          <w:tab w:val="center" w:pos="2127"/>
          <w:tab w:val="center" w:pos="6946"/>
        </w:tabs>
        <w:rPr>
          <w:rFonts w:ascii="Times New Roman" w:hAnsi="Times New Roman"/>
          <w:i/>
          <w:iCs/>
          <w:sz w:val="26"/>
          <w:szCs w:val="26"/>
        </w:rPr>
      </w:pPr>
      <w:r w:rsidRPr="00C77BAB">
        <w:rPr>
          <w:rFonts w:ascii="Times New Roman" w:hAnsi="Times New Roman"/>
          <w:i/>
          <w:iCs/>
          <w:sz w:val="26"/>
          <w:szCs w:val="26"/>
        </w:rPr>
        <w:tab/>
      </w:r>
      <w:r w:rsidRPr="00C77BAB">
        <w:rPr>
          <w:rFonts w:ascii="Times New Roman" w:hAnsi="Times New Roman"/>
          <w:i/>
          <w:iCs/>
          <w:sz w:val="26"/>
          <w:szCs w:val="26"/>
        </w:rPr>
        <w:tab/>
        <w:t xml:space="preserve">TP. Hồ Chí Minh, ngày </w:t>
      </w:r>
      <w:r>
        <w:rPr>
          <w:rFonts w:ascii="Times New Roman" w:hAnsi="Times New Roman"/>
          <w:i/>
          <w:iCs/>
          <w:sz w:val="26"/>
          <w:szCs w:val="26"/>
        </w:rPr>
        <w:t>1</w:t>
      </w:r>
      <w:r w:rsidR="004151FE">
        <w:rPr>
          <w:rFonts w:ascii="Times New Roman" w:hAnsi="Times New Roman"/>
          <w:i/>
          <w:iCs/>
          <w:sz w:val="26"/>
          <w:szCs w:val="26"/>
        </w:rPr>
        <w:t>3</w:t>
      </w:r>
      <w:r w:rsidRPr="00C77BAB">
        <w:rPr>
          <w:rFonts w:ascii="Times New Roman" w:hAnsi="Times New Roman"/>
          <w:i/>
          <w:iCs/>
          <w:sz w:val="26"/>
          <w:szCs w:val="26"/>
        </w:rPr>
        <w:t xml:space="preserve"> tháng </w:t>
      </w:r>
      <w:r>
        <w:rPr>
          <w:rFonts w:ascii="Times New Roman" w:hAnsi="Times New Roman"/>
          <w:i/>
          <w:iCs/>
          <w:sz w:val="26"/>
          <w:szCs w:val="26"/>
        </w:rPr>
        <w:t>0</w:t>
      </w:r>
      <w:r w:rsidR="004151FE">
        <w:rPr>
          <w:rFonts w:ascii="Times New Roman" w:hAnsi="Times New Roman"/>
          <w:i/>
          <w:iCs/>
          <w:sz w:val="26"/>
          <w:szCs w:val="26"/>
        </w:rPr>
        <w:t>2</w:t>
      </w:r>
      <w:r w:rsidRPr="00C77BAB">
        <w:rPr>
          <w:rFonts w:ascii="Times New Roman" w:hAnsi="Times New Roman"/>
          <w:i/>
          <w:iCs/>
          <w:sz w:val="26"/>
          <w:szCs w:val="26"/>
        </w:rPr>
        <w:t xml:space="preserve"> năm 201</w:t>
      </w:r>
      <w:r>
        <w:rPr>
          <w:rFonts w:ascii="Times New Roman" w:hAnsi="Times New Roman"/>
          <w:i/>
          <w:iCs/>
          <w:sz w:val="26"/>
          <w:szCs w:val="26"/>
        </w:rPr>
        <w:t>7</w:t>
      </w:r>
    </w:p>
    <w:p w:rsidR="001F77B7" w:rsidRDefault="001F77B7" w:rsidP="001F77B7">
      <w:pPr>
        <w:tabs>
          <w:tab w:val="center" w:pos="1701"/>
          <w:tab w:val="center" w:pos="8080"/>
          <w:tab w:val="center" w:pos="12758"/>
        </w:tabs>
        <w:rPr>
          <w:rFonts w:ascii="Times New Roman" w:hAnsi="Times New Roman"/>
          <w:sz w:val="26"/>
          <w:szCs w:val="26"/>
        </w:rPr>
      </w:pPr>
    </w:p>
    <w:p w:rsidR="001F77B7" w:rsidRPr="008B36A4" w:rsidRDefault="001F77B7" w:rsidP="001F77B7">
      <w:pPr>
        <w:tabs>
          <w:tab w:val="center" w:pos="1701"/>
          <w:tab w:val="center" w:pos="8080"/>
          <w:tab w:val="center" w:pos="12758"/>
        </w:tabs>
        <w:rPr>
          <w:rFonts w:ascii="Times New Roman" w:hAnsi="Times New Roman"/>
          <w:sz w:val="26"/>
          <w:szCs w:val="26"/>
        </w:rPr>
      </w:pPr>
    </w:p>
    <w:p w:rsidR="001F77B7" w:rsidRPr="00BB184B" w:rsidRDefault="001F77B7" w:rsidP="001F77B7">
      <w:pPr>
        <w:pStyle w:val="Heading1"/>
        <w:tabs>
          <w:tab w:val="clear" w:pos="7655"/>
        </w:tabs>
        <w:jc w:val="center"/>
        <w:rPr>
          <w:rFonts w:ascii="Times New Roman" w:hAnsi="Times New Roman"/>
          <w:b/>
          <w:bCs/>
          <w:i w:val="0"/>
          <w:iCs w:val="0"/>
          <w:sz w:val="32"/>
          <w:szCs w:val="32"/>
        </w:rPr>
      </w:pPr>
      <w:r w:rsidRPr="00BB184B">
        <w:rPr>
          <w:rFonts w:ascii="Times New Roman" w:hAnsi="Times New Roman"/>
          <w:b/>
          <w:bCs/>
          <w:i w:val="0"/>
          <w:iCs w:val="0"/>
          <w:sz w:val="32"/>
          <w:szCs w:val="32"/>
        </w:rPr>
        <w:t xml:space="preserve"> </w:t>
      </w:r>
      <w:r>
        <w:rPr>
          <w:rFonts w:ascii="Times New Roman" w:hAnsi="Times New Roman"/>
          <w:b/>
          <w:bCs/>
          <w:i w:val="0"/>
          <w:iCs w:val="0"/>
          <w:sz w:val="32"/>
          <w:szCs w:val="32"/>
        </w:rPr>
        <w:t>TỜ TRÌNH</w:t>
      </w:r>
    </w:p>
    <w:p w:rsidR="001F77B7" w:rsidRPr="00BB184B" w:rsidRDefault="001F77B7" w:rsidP="001F77B7">
      <w:pPr>
        <w:pStyle w:val="BodyText"/>
        <w:tabs>
          <w:tab w:val="clear" w:pos="7293"/>
        </w:tabs>
        <w:rPr>
          <w:rFonts w:ascii="Times New Roman" w:hAnsi="Times New Roman"/>
          <w:b/>
          <w:bCs/>
          <w:i/>
          <w:iCs/>
          <w:sz w:val="28"/>
          <w:szCs w:val="28"/>
        </w:rPr>
      </w:pPr>
      <w:r>
        <w:rPr>
          <w:rFonts w:ascii="Times New Roman" w:hAnsi="Times New Roman"/>
          <w:b/>
          <w:bCs/>
          <w:i/>
          <w:iCs/>
          <w:sz w:val="28"/>
          <w:szCs w:val="28"/>
        </w:rPr>
        <w:t xml:space="preserve">Về việc </w:t>
      </w:r>
      <w:r>
        <w:rPr>
          <w:rFonts w:ascii="Times New Roman" w:hAnsi="Times New Roman"/>
          <w:b/>
          <w:bCs/>
          <w:i/>
          <w:iCs/>
          <w:sz w:val="28"/>
          <w:szCs w:val="28"/>
        </w:rPr>
        <w:t xml:space="preserve">bổ sung thành viên Ban Tổ chức thực hiện các công tác Ngày hội tư vấn hướng nghiệp – xét tuyển ĐH-CĐ 2017 do Báo Giáo dục </w:t>
      </w:r>
      <w:bookmarkStart w:id="0" w:name="_GoBack"/>
      <w:bookmarkEnd w:id="0"/>
      <w:r>
        <w:rPr>
          <w:rFonts w:ascii="Times New Roman" w:hAnsi="Times New Roman"/>
          <w:b/>
          <w:bCs/>
          <w:i/>
          <w:iCs/>
          <w:sz w:val="28"/>
          <w:szCs w:val="28"/>
        </w:rPr>
        <w:t>Tp. HCM tổ chức tại t</w:t>
      </w:r>
      <w:r w:rsidR="0026565F">
        <w:rPr>
          <w:rFonts w:ascii="Times New Roman" w:hAnsi="Times New Roman"/>
          <w:b/>
          <w:bCs/>
          <w:i/>
          <w:iCs/>
          <w:sz w:val="28"/>
          <w:szCs w:val="28"/>
        </w:rPr>
        <w:t>rường CĐ Kỹ thuật Lý Tự Trọng Tp. Hồ Chí Minh</w:t>
      </w:r>
    </w:p>
    <w:p w:rsidR="001F77B7" w:rsidRDefault="001F77B7" w:rsidP="001F77B7">
      <w:pPr>
        <w:spacing w:before="480"/>
        <w:jc w:val="center"/>
        <w:rPr>
          <w:rFonts w:ascii="Times New Roman" w:hAnsi="Times New Roman"/>
          <w:sz w:val="26"/>
          <w:szCs w:val="26"/>
        </w:rPr>
      </w:pPr>
      <w:r>
        <w:rPr>
          <w:rFonts w:ascii="Times New Roman" w:hAnsi="Times New Roman"/>
          <w:b/>
          <w:sz w:val="26"/>
          <w:szCs w:val="26"/>
        </w:rPr>
        <w:t>K</w:t>
      </w:r>
      <w:r w:rsidRPr="001F7972">
        <w:rPr>
          <w:rFonts w:ascii="Times New Roman" w:hAnsi="Times New Roman"/>
          <w:b/>
          <w:sz w:val="26"/>
          <w:szCs w:val="26"/>
        </w:rPr>
        <w:t>ính gửi:</w:t>
      </w:r>
      <w:r>
        <w:rPr>
          <w:rFonts w:ascii="Times New Roman" w:hAnsi="Times New Roman"/>
          <w:b/>
          <w:sz w:val="26"/>
          <w:szCs w:val="26"/>
        </w:rPr>
        <w:t xml:space="preserve">   </w:t>
      </w:r>
      <w:r>
        <w:rPr>
          <w:rFonts w:ascii="Times New Roman" w:hAnsi="Times New Roman"/>
          <w:sz w:val="26"/>
          <w:szCs w:val="26"/>
        </w:rPr>
        <w:t xml:space="preserve">    Hiệu trưởng trường Cao đẳng Kỹ thuật Lý Tự Trọng Tp. Hồ Chí Minh.</w:t>
      </w:r>
    </w:p>
    <w:p w:rsidR="001F77B7" w:rsidRPr="008B36A4" w:rsidRDefault="001F77B7" w:rsidP="001F77B7">
      <w:pPr>
        <w:pStyle w:val="BodyText"/>
        <w:tabs>
          <w:tab w:val="clear" w:pos="7293"/>
        </w:tabs>
        <w:rPr>
          <w:rFonts w:ascii="Times New Roman" w:hAnsi="Times New Roman"/>
          <w:b/>
          <w:bCs/>
          <w:i/>
          <w:iCs/>
          <w:sz w:val="26"/>
          <w:szCs w:val="26"/>
        </w:rPr>
      </w:pPr>
    </w:p>
    <w:p w:rsidR="001F77B7" w:rsidRDefault="0026565F" w:rsidP="001F77B7">
      <w:pPr>
        <w:spacing w:before="120"/>
        <w:ind w:firstLine="561"/>
        <w:jc w:val="both"/>
        <w:rPr>
          <w:rFonts w:ascii="Times New Roman" w:hAnsi="Times New Roman"/>
          <w:sz w:val="26"/>
          <w:szCs w:val="26"/>
        </w:rPr>
      </w:pPr>
      <w:r>
        <w:rPr>
          <w:rFonts w:ascii="Times New Roman" w:hAnsi="Times New Roman"/>
          <w:bCs/>
          <w:iCs/>
          <w:sz w:val="26"/>
          <w:szCs w:val="26"/>
        </w:rPr>
        <w:t>Căn cứ kế hoạch t</w:t>
      </w:r>
      <w:r w:rsidRPr="0026565F">
        <w:rPr>
          <w:rFonts w:ascii="Times New Roman" w:hAnsi="Times New Roman"/>
          <w:bCs/>
          <w:iCs/>
          <w:sz w:val="26"/>
          <w:szCs w:val="26"/>
        </w:rPr>
        <w:t>ổ chức thực hiện các công tác Ngày hội tư vấn hướng nghiệp – xét tuyển ĐH-CĐ 2017 do Báo Giáo dục Tp. HCM tổ chức tại trường CĐ Kỹ thuật Lý Tự Trọng Tp. Hồ Chí Minh</w:t>
      </w:r>
      <w:r>
        <w:rPr>
          <w:rFonts w:ascii="Times New Roman" w:hAnsi="Times New Roman"/>
          <w:bCs/>
          <w:iCs/>
          <w:sz w:val="26"/>
          <w:szCs w:val="26"/>
        </w:rPr>
        <w:t>, ngày 18 tháng 02 năm 2017</w:t>
      </w:r>
      <w:r w:rsidR="004151FE">
        <w:rPr>
          <w:rFonts w:ascii="Times New Roman" w:hAnsi="Times New Roman"/>
          <w:sz w:val="26"/>
          <w:szCs w:val="26"/>
        </w:rPr>
        <w:t>;</w:t>
      </w:r>
    </w:p>
    <w:p w:rsidR="0026565F" w:rsidRPr="0026565F" w:rsidRDefault="0026565F" w:rsidP="001F77B7">
      <w:pPr>
        <w:spacing w:before="120"/>
        <w:ind w:firstLine="561"/>
        <w:jc w:val="both"/>
        <w:rPr>
          <w:rFonts w:ascii="Times New Roman" w:hAnsi="Times New Roman"/>
          <w:sz w:val="26"/>
          <w:szCs w:val="26"/>
        </w:rPr>
      </w:pPr>
      <w:r>
        <w:rPr>
          <w:rFonts w:ascii="Times New Roman" w:hAnsi="Times New Roman"/>
          <w:sz w:val="26"/>
          <w:szCs w:val="26"/>
        </w:rPr>
        <w:t>Căn cứ quy mô khối lượng công việc được phân công thực hiện trong ngày hội của các đơn vị được phân công vào thành phần Ban Tổ chức tham gia hỗ trợ.</w:t>
      </w:r>
    </w:p>
    <w:p w:rsidR="001F77B7" w:rsidRPr="008B36A4" w:rsidRDefault="001F77B7" w:rsidP="001F77B7">
      <w:pPr>
        <w:pStyle w:val="BodyTextIndent"/>
        <w:ind w:firstLine="561"/>
        <w:rPr>
          <w:rFonts w:ascii="Times New Roman" w:hAnsi="Times New Roman"/>
          <w:szCs w:val="26"/>
        </w:rPr>
      </w:pPr>
      <w:r w:rsidRPr="008B36A4">
        <w:rPr>
          <w:rFonts w:ascii="Times New Roman" w:hAnsi="Times New Roman"/>
          <w:szCs w:val="26"/>
        </w:rPr>
        <w:t xml:space="preserve">Nay Phòng </w:t>
      </w:r>
      <w:r>
        <w:rPr>
          <w:rFonts w:ascii="Times New Roman" w:hAnsi="Times New Roman"/>
          <w:szCs w:val="26"/>
        </w:rPr>
        <w:t xml:space="preserve">Tuyển sinh – Đào tạo </w:t>
      </w:r>
      <w:r w:rsidRPr="008B36A4">
        <w:rPr>
          <w:rFonts w:ascii="Times New Roman" w:hAnsi="Times New Roman"/>
          <w:szCs w:val="26"/>
        </w:rPr>
        <w:t xml:space="preserve">kính </w:t>
      </w:r>
      <w:r>
        <w:rPr>
          <w:rFonts w:ascii="Times New Roman" w:hAnsi="Times New Roman"/>
          <w:szCs w:val="26"/>
        </w:rPr>
        <w:t>trình</w:t>
      </w:r>
      <w:r w:rsidRPr="008B36A4">
        <w:rPr>
          <w:rFonts w:ascii="Times New Roman" w:hAnsi="Times New Roman"/>
          <w:szCs w:val="26"/>
        </w:rPr>
        <w:t xml:space="preserve"> Hiệu trưởng duyệt </w:t>
      </w:r>
      <w:r w:rsidR="004151FE">
        <w:rPr>
          <w:rFonts w:ascii="Times New Roman" w:hAnsi="Times New Roman"/>
          <w:szCs w:val="26"/>
        </w:rPr>
        <w:t xml:space="preserve">bổ sung thêm bà Lê Thị Mai Hường – chức vụ: Phó Bí thư Đoàn trường tham gia vào thành viên Ban Tổ chức của ngày hội </w:t>
      </w:r>
      <w:r w:rsidR="004151FE" w:rsidRPr="0026565F">
        <w:rPr>
          <w:rFonts w:ascii="Times New Roman" w:hAnsi="Times New Roman"/>
          <w:bCs/>
          <w:iCs/>
          <w:szCs w:val="26"/>
        </w:rPr>
        <w:t>hội tư vấn hướng nghiệp – xét tuyển ĐH-CĐ 2017 do Báo Giáo dục Tp. HCM tổ chức tại trường CĐ Kỹ thuật Lý Tự Trọng Tp. Hồ Chí Minh</w:t>
      </w:r>
      <w:r w:rsidR="004151FE">
        <w:rPr>
          <w:rFonts w:ascii="Times New Roman" w:hAnsi="Times New Roman"/>
          <w:bCs/>
          <w:iCs/>
          <w:szCs w:val="26"/>
        </w:rPr>
        <w:t>, ngày 18 tháng 02 năm 2017</w:t>
      </w:r>
      <w:r w:rsidR="004151FE">
        <w:rPr>
          <w:rFonts w:ascii="Times New Roman" w:hAnsi="Times New Roman"/>
          <w:bCs/>
          <w:iCs/>
          <w:szCs w:val="26"/>
        </w:rPr>
        <w:t>.</w:t>
      </w:r>
    </w:p>
    <w:p w:rsidR="001F77B7" w:rsidRDefault="001F77B7" w:rsidP="001F77B7">
      <w:pPr>
        <w:spacing w:before="120"/>
        <w:ind w:firstLine="357"/>
        <w:rPr>
          <w:rFonts w:ascii="Times New Roman" w:hAnsi="Times New Roman"/>
          <w:sz w:val="26"/>
          <w:szCs w:val="26"/>
        </w:rPr>
      </w:pPr>
      <w:r>
        <w:rPr>
          <w:rFonts w:ascii="Times New Roman" w:hAnsi="Times New Roman"/>
          <w:sz w:val="26"/>
          <w:szCs w:val="26"/>
        </w:rPr>
        <w:t>Kính trình Hiệu trưởng xem xét.</w:t>
      </w:r>
    </w:p>
    <w:p w:rsidR="001F77B7" w:rsidRPr="008B36A4" w:rsidRDefault="001F77B7" w:rsidP="001F77B7">
      <w:pPr>
        <w:pStyle w:val="BodyTextIndent"/>
        <w:ind w:firstLine="561"/>
        <w:rPr>
          <w:rFonts w:ascii="Times New Roman" w:hAnsi="Times New Roman"/>
          <w:b/>
          <w:bCs/>
          <w:sz w:val="24"/>
        </w:rPr>
      </w:pPr>
    </w:p>
    <w:p w:rsidR="001F77B7" w:rsidRPr="008B36A4" w:rsidRDefault="001F77B7" w:rsidP="001F77B7">
      <w:pPr>
        <w:tabs>
          <w:tab w:val="center" w:pos="2057"/>
          <w:tab w:val="center" w:pos="7106"/>
        </w:tabs>
        <w:rPr>
          <w:rFonts w:ascii="Times New Roman" w:hAnsi="Times New Roman"/>
        </w:rPr>
      </w:pPr>
    </w:p>
    <w:p w:rsidR="001F77B7" w:rsidRPr="008B36A4" w:rsidRDefault="001F77B7" w:rsidP="001F77B7">
      <w:pPr>
        <w:tabs>
          <w:tab w:val="center" w:pos="1985"/>
          <w:tab w:val="center" w:pos="7371"/>
          <w:tab w:val="center" w:pos="12758"/>
        </w:tabs>
        <w:rPr>
          <w:rFonts w:ascii="Times New Roman" w:hAnsi="Times New Roman"/>
          <w:b/>
          <w:bCs/>
        </w:rPr>
      </w:pPr>
      <w:r w:rsidRPr="008B36A4">
        <w:rPr>
          <w:rFonts w:ascii="Times New Roman" w:hAnsi="Times New Roman"/>
        </w:rPr>
        <w:tab/>
      </w:r>
      <w:r w:rsidRPr="008B36A4">
        <w:rPr>
          <w:rFonts w:ascii="Times New Roman" w:hAnsi="Times New Roman"/>
          <w:b/>
          <w:bCs/>
        </w:rPr>
        <w:t>DUYỆT CỦA HIỆU TRƯỞNG</w:t>
      </w:r>
      <w:r w:rsidRPr="008B36A4">
        <w:rPr>
          <w:rFonts w:ascii="Times New Roman" w:hAnsi="Times New Roman"/>
        </w:rPr>
        <w:tab/>
      </w:r>
      <w:r w:rsidRPr="008B36A4">
        <w:rPr>
          <w:rFonts w:ascii="Times New Roman" w:hAnsi="Times New Roman"/>
          <w:b/>
          <w:bCs/>
        </w:rPr>
        <w:t xml:space="preserve">PHÒNG </w:t>
      </w:r>
      <w:r>
        <w:rPr>
          <w:rFonts w:ascii="Times New Roman" w:hAnsi="Times New Roman"/>
          <w:b/>
          <w:bCs/>
        </w:rPr>
        <w:t>TS – ĐT</w:t>
      </w:r>
    </w:p>
    <w:p w:rsidR="001F77B7" w:rsidRPr="008B36A4" w:rsidRDefault="001F77B7" w:rsidP="001F77B7">
      <w:pPr>
        <w:tabs>
          <w:tab w:val="center" w:pos="1701"/>
          <w:tab w:val="center" w:pos="7371"/>
          <w:tab w:val="center" w:pos="8080"/>
          <w:tab w:val="center" w:pos="12758"/>
        </w:tabs>
        <w:rPr>
          <w:rFonts w:ascii="Times New Roman" w:hAnsi="Times New Roman"/>
          <w:b/>
          <w:bCs/>
        </w:rPr>
      </w:pPr>
      <w:r w:rsidRPr="008B36A4">
        <w:rPr>
          <w:rFonts w:ascii="Times New Roman" w:hAnsi="Times New Roman"/>
          <w:b/>
          <w:bCs/>
        </w:rPr>
        <w:tab/>
      </w:r>
      <w:r w:rsidRPr="008B36A4">
        <w:rPr>
          <w:rFonts w:ascii="Times New Roman" w:hAnsi="Times New Roman"/>
          <w:b/>
          <w:bCs/>
        </w:rPr>
        <w:tab/>
      </w:r>
    </w:p>
    <w:p w:rsidR="001F77B7" w:rsidRPr="008B36A4" w:rsidRDefault="001F77B7" w:rsidP="001F77B7">
      <w:pPr>
        <w:tabs>
          <w:tab w:val="center" w:pos="1701"/>
          <w:tab w:val="center" w:pos="7371"/>
          <w:tab w:val="center" w:pos="8080"/>
          <w:tab w:val="center" w:pos="12758"/>
        </w:tabs>
        <w:rPr>
          <w:rFonts w:ascii="Times New Roman" w:hAnsi="Times New Roman"/>
          <w:b/>
          <w:bCs/>
        </w:rPr>
      </w:pPr>
    </w:p>
    <w:p w:rsidR="001F77B7" w:rsidRPr="008B36A4" w:rsidRDefault="001F77B7" w:rsidP="001F77B7">
      <w:pPr>
        <w:tabs>
          <w:tab w:val="center" w:pos="1701"/>
          <w:tab w:val="center" w:pos="7371"/>
          <w:tab w:val="center" w:pos="8080"/>
          <w:tab w:val="center" w:pos="12758"/>
        </w:tabs>
        <w:rPr>
          <w:rFonts w:ascii="Times New Roman" w:hAnsi="Times New Roman"/>
          <w:b/>
          <w:bCs/>
        </w:rPr>
      </w:pPr>
    </w:p>
    <w:p w:rsidR="001F77B7" w:rsidRPr="008B36A4" w:rsidRDefault="001F77B7" w:rsidP="001F77B7">
      <w:pPr>
        <w:tabs>
          <w:tab w:val="center" w:pos="1701"/>
          <w:tab w:val="center" w:pos="7371"/>
          <w:tab w:val="center" w:pos="8080"/>
          <w:tab w:val="center" w:pos="12758"/>
        </w:tabs>
        <w:rPr>
          <w:rFonts w:ascii="Times New Roman" w:hAnsi="Times New Roman"/>
          <w:b/>
          <w:bCs/>
        </w:rPr>
      </w:pPr>
    </w:p>
    <w:p w:rsidR="001F77B7" w:rsidRPr="008B36A4" w:rsidRDefault="001F77B7" w:rsidP="001F77B7">
      <w:pPr>
        <w:tabs>
          <w:tab w:val="center" w:pos="1701"/>
          <w:tab w:val="center" w:pos="7371"/>
          <w:tab w:val="center" w:pos="8080"/>
          <w:tab w:val="center" w:pos="12758"/>
        </w:tabs>
        <w:rPr>
          <w:rFonts w:ascii="Times New Roman" w:hAnsi="Times New Roman"/>
          <w:b/>
          <w:bCs/>
        </w:rPr>
      </w:pPr>
    </w:p>
    <w:p w:rsidR="001F77B7" w:rsidRPr="008B36A4" w:rsidRDefault="001F77B7" w:rsidP="001F77B7">
      <w:pPr>
        <w:tabs>
          <w:tab w:val="center" w:pos="1985"/>
          <w:tab w:val="center" w:pos="7371"/>
          <w:tab w:val="center" w:pos="12758"/>
        </w:tabs>
        <w:rPr>
          <w:rFonts w:ascii="Times New Roman" w:hAnsi="Times New Roman"/>
          <w:b/>
          <w:bCs/>
        </w:rPr>
      </w:pPr>
      <w:r w:rsidRPr="008B36A4">
        <w:rPr>
          <w:rFonts w:ascii="Times New Roman" w:hAnsi="Times New Roman"/>
          <w:b/>
          <w:bCs/>
        </w:rPr>
        <w:tab/>
      </w:r>
      <w:r>
        <w:rPr>
          <w:rFonts w:ascii="Times New Roman" w:hAnsi="Times New Roman"/>
          <w:b/>
          <w:bCs/>
        </w:rPr>
        <w:tab/>
      </w:r>
    </w:p>
    <w:p w:rsidR="001F77B7" w:rsidRPr="008B36A4" w:rsidRDefault="001F77B7" w:rsidP="001F77B7">
      <w:pPr>
        <w:tabs>
          <w:tab w:val="center" w:pos="2127"/>
          <w:tab w:val="center" w:pos="6946"/>
        </w:tabs>
        <w:rPr>
          <w:rFonts w:ascii="Times New Roman" w:hAnsi="Times New Roman"/>
          <w:b/>
          <w:bCs/>
        </w:rPr>
      </w:pPr>
    </w:p>
    <w:p w:rsidR="001F77B7" w:rsidRPr="008B36A4" w:rsidRDefault="001F77B7" w:rsidP="001F77B7">
      <w:pPr>
        <w:tabs>
          <w:tab w:val="center" w:pos="1701"/>
          <w:tab w:val="center" w:pos="8080"/>
          <w:tab w:val="center" w:pos="12758"/>
        </w:tabs>
        <w:rPr>
          <w:rFonts w:ascii="Times New Roman" w:hAnsi="Times New Roman"/>
        </w:rPr>
      </w:pPr>
    </w:p>
    <w:p w:rsidR="00A473D1" w:rsidRDefault="008C3EC0"/>
    <w:sectPr w:rsidR="00A473D1" w:rsidSect="00E92677">
      <w:pgSz w:w="11907" w:h="16840" w:code="9"/>
      <w:pgMar w:top="851" w:right="851" w:bottom="851" w:left="1701" w:header="0" w:footer="567" w:gutter="0"/>
      <w:cols w:space="720"/>
      <w:docGrid w:linePitch="360" w:charSpace="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7B7"/>
    <w:rsid w:val="00195B35"/>
    <w:rsid w:val="001E3EFB"/>
    <w:rsid w:val="001F6ACB"/>
    <w:rsid w:val="001F77B7"/>
    <w:rsid w:val="0026565F"/>
    <w:rsid w:val="00353693"/>
    <w:rsid w:val="0039763B"/>
    <w:rsid w:val="004151FE"/>
    <w:rsid w:val="0058077A"/>
    <w:rsid w:val="005D2BEA"/>
    <w:rsid w:val="00671287"/>
    <w:rsid w:val="0070165A"/>
    <w:rsid w:val="00743BFD"/>
    <w:rsid w:val="00783855"/>
    <w:rsid w:val="007A7F9B"/>
    <w:rsid w:val="00840703"/>
    <w:rsid w:val="00852728"/>
    <w:rsid w:val="008C3EC0"/>
    <w:rsid w:val="008E2728"/>
    <w:rsid w:val="00947653"/>
    <w:rsid w:val="00A16954"/>
    <w:rsid w:val="00BF080E"/>
    <w:rsid w:val="00C75D48"/>
    <w:rsid w:val="00C8272F"/>
    <w:rsid w:val="00CA5E7E"/>
    <w:rsid w:val="00CA7596"/>
    <w:rsid w:val="00CF3016"/>
    <w:rsid w:val="00D2785E"/>
    <w:rsid w:val="00D5286B"/>
    <w:rsid w:val="00D7725C"/>
    <w:rsid w:val="00DE65A6"/>
    <w:rsid w:val="00F13230"/>
    <w:rsid w:val="00F80D2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09F93307"/>
  <w15:chartTrackingRefBased/>
  <w15:docId w15:val="{B43F46B5-CEA4-429A-92FC-3618756CB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F77B7"/>
    <w:pPr>
      <w:spacing w:after="0" w:line="240" w:lineRule="auto"/>
    </w:pPr>
    <w:rPr>
      <w:rFonts w:ascii="VNI-Times" w:eastAsia="Times New Roman" w:hAnsi="VNI-Times" w:cs="Times New Roman"/>
      <w:sz w:val="24"/>
      <w:szCs w:val="24"/>
    </w:rPr>
  </w:style>
  <w:style w:type="paragraph" w:styleId="Heading1">
    <w:name w:val="heading 1"/>
    <w:basedOn w:val="Normal"/>
    <w:next w:val="Normal"/>
    <w:link w:val="Heading1Char"/>
    <w:qFormat/>
    <w:rsid w:val="001F77B7"/>
    <w:pPr>
      <w:keepNext/>
      <w:tabs>
        <w:tab w:val="center" w:pos="2268"/>
        <w:tab w:val="center" w:pos="7655"/>
      </w:tabs>
      <w:outlineLvl w:val="0"/>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77B7"/>
    <w:rPr>
      <w:rFonts w:ascii="VNI-Times" w:eastAsia="Times New Roman" w:hAnsi="VNI-Times" w:cs="Times New Roman"/>
      <w:i/>
      <w:iCs/>
      <w:sz w:val="24"/>
      <w:szCs w:val="24"/>
    </w:rPr>
  </w:style>
  <w:style w:type="paragraph" w:styleId="BodyTextIndent">
    <w:name w:val="Body Text Indent"/>
    <w:basedOn w:val="Normal"/>
    <w:link w:val="BodyTextIndentChar"/>
    <w:rsid w:val="001F77B7"/>
    <w:pPr>
      <w:spacing w:before="120"/>
      <w:ind w:firstLine="567"/>
      <w:jc w:val="both"/>
    </w:pPr>
    <w:rPr>
      <w:sz w:val="26"/>
    </w:rPr>
  </w:style>
  <w:style w:type="character" w:customStyle="1" w:styleId="BodyTextIndentChar">
    <w:name w:val="Body Text Indent Char"/>
    <w:basedOn w:val="DefaultParagraphFont"/>
    <w:link w:val="BodyTextIndent"/>
    <w:rsid w:val="001F77B7"/>
    <w:rPr>
      <w:rFonts w:ascii="VNI-Times" w:eastAsia="Times New Roman" w:hAnsi="VNI-Times" w:cs="Times New Roman"/>
      <w:sz w:val="26"/>
      <w:szCs w:val="24"/>
    </w:rPr>
  </w:style>
  <w:style w:type="paragraph" w:styleId="BodyText">
    <w:name w:val="Body Text"/>
    <w:basedOn w:val="Normal"/>
    <w:link w:val="BodyTextChar"/>
    <w:rsid w:val="001F77B7"/>
    <w:pPr>
      <w:tabs>
        <w:tab w:val="center" w:pos="2244"/>
        <w:tab w:val="center" w:pos="7293"/>
      </w:tabs>
      <w:jc w:val="center"/>
    </w:pPr>
  </w:style>
  <w:style w:type="character" w:customStyle="1" w:styleId="BodyTextChar">
    <w:name w:val="Body Text Char"/>
    <w:basedOn w:val="DefaultParagraphFont"/>
    <w:link w:val="BodyText"/>
    <w:rsid w:val="001F77B7"/>
    <w:rPr>
      <w:rFonts w:ascii="VNI-Times" w:eastAsia="Times New Roman" w:hAnsi="VNI-Times" w:cs="Times New Roman"/>
      <w:sz w:val="24"/>
      <w:szCs w:val="24"/>
    </w:rPr>
  </w:style>
  <w:style w:type="paragraph" w:styleId="BalloonText">
    <w:name w:val="Balloon Text"/>
    <w:basedOn w:val="Normal"/>
    <w:link w:val="BalloonTextChar"/>
    <w:uiPriority w:val="99"/>
    <w:semiHidden/>
    <w:unhideWhenUsed/>
    <w:rsid w:val="004151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51F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cp:revision>
  <cp:lastPrinted>2017-02-13T08:15:00Z</cp:lastPrinted>
  <dcterms:created xsi:type="dcterms:W3CDTF">2017-02-13T07:48:00Z</dcterms:created>
  <dcterms:modified xsi:type="dcterms:W3CDTF">2017-02-13T08:19:00Z</dcterms:modified>
</cp:coreProperties>
</file>